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FE" w:rsidRPr="00FB0B5A" w:rsidRDefault="00D23F2F" w:rsidP="003E03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……………………………………………..</w:t>
      </w:r>
      <w:proofErr w:type="gramEnd"/>
      <w:r w:rsidR="003E03FE">
        <w:rPr>
          <w:rFonts w:ascii="Times New Roman" w:eastAsia="Calibri" w:hAnsi="Times New Roman" w:cs="Times New Roman"/>
          <w:b/>
          <w:sz w:val="24"/>
          <w:szCs w:val="24"/>
        </w:rPr>
        <w:t xml:space="preserve"> DERNEĞİ </w:t>
      </w:r>
      <w:r w:rsidR="003E03FE" w:rsidRPr="00FB0B5A">
        <w:rPr>
          <w:rFonts w:ascii="Times New Roman" w:eastAsia="Calibri" w:hAnsi="Times New Roman" w:cs="Times New Roman"/>
          <w:b/>
          <w:sz w:val="24"/>
          <w:szCs w:val="24"/>
        </w:rPr>
        <w:t>BAŞKANLIĞI</w:t>
      </w:r>
    </w:p>
    <w:p w:rsidR="003E03FE" w:rsidRDefault="003E03FE" w:rsidP="003E03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0B5A">
        <w:rPr>
          <w:rFonts w:ascii="Times New Roman" w:eastAsia="Calibri" w:hAnsi="Times New Roman" w:cs="Times New Roman"/>
          <w:b/>
          <w:sz w:val="24"/>
          <w:szCs w:val="24"/>
        </w:rPr>
        <w:t>03-</w:t>
      </w:r>
      <w:proofErr w:type="gramStart"/>
      <w:r w:rsidR="00D23F2F">
        <w:rPr>
          <w:rFonts w:ascii="Times New Roman" w:eastAsia="Calibri" w:hAnsi="Times New Roman" w:cs="Times New Roman"/>
          <w:b/>
          <w:sz w:val="24"/>
          <w:szCs w:val="24"/>
        </w:rPr>
        <w:t>……</w:t>
      </w:r>
      <w:proofErr w:type="gramEnd"/>
      <w:r w:rsidRPr="00FB0B5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D23F2F">
        <w:rPr>
          <w:rFonts w:ascii="Times New Roman" w:eastAsia="Calibri" w:hAnsi="Times New Roman" w:cs="Times New Roman"/>
          <w:b/>
          <w:sz w:val="24"/>
          <w:szCs w:val="24"/>
        </w:rPr>
        <w:t>……</w:t>
      </w:r>
    </w:p>
    <w:p w:rsidR="003E03FE" w:rsidRDefault="003E03FE" w:rsidP="003E03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727E" w:rsidRDefault="00E7727E" w:rsidP="003E03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727E" w:rsidRPr="00FB0B5A" w:rsidRDefault="00E7727E" w:rsidP="003E03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03FE" w:rsidRDefault="003E03FE" w:rsidP="003E03FE">
      <w:pPr>
        <w:rPr>
          <w:rFonts w:ascii="Times New Roman" w:eastAsia="Calibri" w:hAnsi="Times New Roman" w:cs="Times New Roman"/>
          <w:sz w:val="24"/>
          <w:szCs w:val="24"/>
        </w:rPr>
      </w:pPr>
      <w:r w:rsidRPr="00C74489">
        <w:rPr>
          <w:rFonts w:ascii="Times New Roman" w:eastAsia="Calibri" w:hAnsi="Times New Roman" w:cs="Times New Roman"/>
          <w:sz w:val="24"/>
          <w:szCs w:val="24"/>
        </w:rPr>
        <w:t>Sayı</w:t>
      </w:r>
      <w:r w:rsidR="00FE1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A9A">
        <w:rPr>
          <w:rFonts w:ascii="Times New Roman" w:eastAsia="Calibri" w:hAnsi="Times New Roman" w:cs="Times New Roman"/>
          <w:sz w:val="24"/>
          <w:szCs w:val="24"/>
        </w:rPr>
        <w:tab/>
      </w:r>
      <w:r w:rsidRPr="00C74489">
        <w:rPr>
          <w:rFonts w:ascii="Times New Roman" w:eastAsia="Calibri" w:hAnsi="Times New Roman" w:cs="Times New Roman"/>
          <w:sz w:val="24"/>
          <w:szCs w:val="24"/>
        </w:rPr>
        <w:t>: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74489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/ 03 / 2021</w:t>
      </w:r>
    </w:p>
    <w:p w:rsidR="003E03FE" w:rsidRDefault="00FE1A9A" w:rsidP="003E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ab/>
      </w:r>
      <w:r w:rsidR="003E03FE" w:rsidRPr="003E03FE">
        <w:rPr>
          <w:rFonts w:ascii="Times New Roman" w:hAnsi="Times New Roman" w:cs="Times New Roman"/>
          <w:sz w:val="24"/>
          <w:szCs w:val="24"/>
        </w:rPr>
        <w:t>: Olağan Genel Kurul Toplantısı.</w:t>
      </w:r>
    </w:p>
    <w:p w:rsidR="00E7727E" w:rsidRDefault="00E7727E" w:rsidP="003E03FE">
      <w:pPr>
        <w:rPr>
          <w:rFonts w:ascii="Times New Roman" w:hAnsi="Times New Roman" w:cs="Times New Roman"/>
          <w:sz w:val="24"/>
          <w:szCs w:val="24"/>
        </w:rPr>
      </w:pPr>
    </w:p>
    <w:p w:rsidR="00E7727E" w:rsidRPr="003E03FE" w:rsidRDefault="00E7727E" w:rsidP="003E03FE">
      <w:pPr>
        <w:rPr>
          <w:rFonts w:ascii="Times New Roman" w:hAnsi="Times New Roman" w:cs="Times New Roman"/>
          <w:sz w:val="24"/>
          <w:szCs w:val="24"/>
        </w:rPr>
      </w:pPr>
    </w:p>
    <w:p w:rsidR="003E03FE" w:rsidRDefault="00E7727E" w:rsidP="00E772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SANDIKLI KAYMAKAMLIĞINA</w:t>
      </w:r>
    </w:p>
    <w:p w:rsidR="00E7727E" w:rsidRDefault="00E7727E" w:rsidP="00E772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727E" w:rsidRDefault="00E7727E" w:rsidP="00E772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58D" w:rsidRPr="003E03FE" w:rsidRDefault="003E03FE" w:rsidP="003E0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03FE">
        <w:rPr>
          <w:rFonts w:ascii="Times New Roman" w:hAnsi="Times New Roman" w:cs="Times New Roman"/>
          <w:sz w:val="24"/>
          <w:szCs w:val="24"/>
        </w:rPr>
        <w:t>İçişleri Bakanlığı İller İdaresi Genel Müdürlüğünün 02.03.2021 tari</w:t>
      </w:r>
      <w:r w:rsidR="00FE1A9A">
        <w:rPr>
          <w:rFonts w:ascii="Times New Roman" w:hAnsi="Times New Roman" w:cs="Times New Roman"/>
          <w:sz w:val="24"/>
          <w:szCs w:val="24"/>
        </w:rPr>
        <w:t xml:space="preserve">hli ve 3514 sayılı </w:t>
      </w:r>
      <w:r w:rsidR="00FE1A9A" w:rsidRPr="003E03FE">
        <w:rPr>
          <w:rFonts w:ascii="Times New Roman" w:hAnsi="Times New Roman" w:cs="Times New Roman"/>
          <w:sz w:val="24"/>
          <w:szCs w:val="24"/>
        </w:rPr>
        <w:t>Genelgenin</w:t>
      </w:r>
      <w:r w:rsidRPr="003E03FE">
        <w:rPr>
          <w:rFonts w:ascii="Times New Roman" w:hAnsi="Times New Roman" w:cs="Times New Roman"/>
          <w:sz w:val="24"/>
          <w:szCs w:val="24"/>
        </w:rPr>
        <w:t xml:space="preserve"> 9. Maddesinde</w:t>
      </w:r>
      <w:r w:rsidR="00FE1A9A">
        <w:rPr>
          <w:rFonts w:ascii="Times New Roman" w:hAnsi="Times New Roman" w:cs="Times New Roman"/>
          <w:sz w:val="24"/>
          <w:szCs w:val="24"/>
        </w:rPr>
        <w:t>;</w:t>
      </w:r>
    </w:p>
    <w:p w:rsidR="003E03FE" w:rsidRPr="003E03FE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3FE" w:rsidRPr="003E03FE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03F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3E03FE">
        <w:rPr>
          <w:rFonts w:ascii="Times New Roman" w:hAnsi="Times New Roman" w:cs="Times New Roman"/>
          <w:sz w:val="24"/>
          <w:szCs w:val="24"/>
        </w:rPr>
        <w:t>Sivil toplum kuruluşları, kamu kurumu niteliğindeki meslek kuruluşları ve bunların üst kuruluşları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3FE">
        <w:rPr>
          <w:rFonts w:ascii="Times New Roman" w:hAnsi="Times New Roman" w:cs="Times New Roman"/>
          <w:sz w:val="24"/>
          <w:szCs w:val="24"/>
        </w:rPr>
        <w:t xml:space="preserve">ile birlikler ve kooperatifler tarafından düzenlenecek genel kurul </w:t>
      </w:r>
      <w:proofErr w:type="gramStart"/>
      <w:r w:rsidRPr="003E03FE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3E03FE">
        <w:rPr>
          <w:rFonts w:ascii="Times New Roman" w:hAnsi="Times New Roman" w:cs="Times New Roman"/>
          <w:sz w:val="24"/>
          <w:szCs w:val="24"/>
        </w:rPr>
        <w:t xml:space="preserve"> kişilerin bir araya gelmesine neden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3FE">
        <w:rPr>
          <w:rFonts w:ascii="Times New Roman" w:hAnsi="Times New Roman" w:cs="Times New Roman"/>
          <w:sz w:val="24"/>
          <w:szCs w:val="24"/>
        </w:rPr>
        <w:t xml:space="preserve">olan her türlü etkinlikleri </w:t>
      </w:r>
      <w:r w:rsidRPr="003E03FE">
        <w:rPr>
          <w:rFonts w:ascii="Times New Roman" w:hAnsi="Times New Roman" w:cs="Times New Roman"/>
          <w:b/>
          <w:bCs/>
          <w:sz w:val="24"/>
          <w:szCs w:val="24"/>
        </w:rPr>
        <w:t xml:space="preserve">düşük, orta ve yüksek risk </w:t>
      </w:r>
      <w:proofErr w:type="spellStart"/>
      <w:r w:rsidRPr="003E03FE">
        <w:rPr>
          <w:rFonts w:ascii="Times New Roman" w:hAnsi="Times New Roman" w:cs="Times New Roman"/>
          <w:b/>
          <w:bCs/>
          <w:sz w:val="24"/>
          <w:szCs w:val="24"/>
        </w:rPr>
        <w:t>gruplarında;</w:t>
      </w:r>
      <w:proofErr w:type="spellEnd"/>
      <w:r w:rsidRPr="003E03FE">
        <w:rPr>
          <w:rFonts w:ascii="Times New Roman" w:hAnsi="Times New Roman" w:cs="Times New Roman"/>
          <w:b/>
          <w:bCs/>
          <w:sz w:val="24"/>
          <w:szCs w:val="24"/>
        </w:rPr>
        <w:t xml:space="preserve"> kişi başına 8 metrekare alan bırakma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3FE">
        <w:rPr>
          <w:rFonts w:ascii="Times New Roman" w:hAnsi="Times New Roman" w:cs="Times New Roman"/>
          <w:sz w:val="24"/>
          <w:szCs w:val="24"/>
        </w:rPr>
        <w:t xml:space="preserve">v e </w:t>
      </w:r>
      <w:r w:rsidRPr="003E03FE">
        <w:rPr>
          <w:rFonts w:ascii="Times New Roman" w:hAnsi="Times New Roman" w:cs="Times New Roman"/>
          <w:b/>
          <w:bCs/>
          <w:sz w:val="24"/>
          <w:szCs w:val="24"/>
        </w:rPr>
        <w:t xml:space="preserve">aynı anda bulunabilecek azami kişi sayısı 300’ü geçmemek üzere </w:t>
      </w:r>
      <w:r w:rsidRPr="003E03FE">
        <w:rPr>
          <w:rFonts w:ascii="Times New Roman" w:hAnsi="Times New Roman" w:cs="Times New Roman"/>
          <w:sz w:val="24"/>
          <w:szCs w:val="24"/>
        </w:rPr>
        <w:t>ilgili kurum/kuruluşların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3FE">
        <w:rPr>
          <w:rFonts w:ascii="Times New Roman" w:hAnsi="Times New Roman" w:cs="Times New Roman"/>
          <w:sz w:val="24"/>
          <w:szCs w:val="24"/>
        </w:rPr>
        <w:t>yetkililerince her türlü tedbir alınarak yapılabilecektir.</w:t>
      </w:r>
    </w:p>
    <w:p w:rsidR="003E03FE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3FE" w:rsidRPr="003E03FE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03FE">
        <w:rPr>
          <w:rFonts w:ascii="Times New Roman" w:hAnsi="Times New Roman" w:cs="Times New Roman"/>
          <w:b/>
          <w:bCs/>
          <w:sz w:val="24"/>
          <w:szCs w:val="24"/>
        </w:rPr>
        <w:t xml:space="preserve">Çok yüksek risk grubunda </w:t>
      </w:r>
      <w:r w:rsidRPr="003E03FE">
        <w:rPr>
          <w:rFonts w:ascii="Times New Roman" w:hAnsi="Times New Roman" w:cs="Times New Roman"/>
          <w:sz w:val="24"/>
          <w:szCs w:val="24"/>
        </w:rPr>
        <w:t>yer alan illerimizde ise yeni bir karar alınıncaya kadar, sivil toplum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3FE">
        <w:rPr>
          <w:rFonts w:ascii="Times New Roman" w:hAnsi="Times New Roman" w:cs="Times New Roman"/>
          <w:sz w:val="24"/>
          <w:szCs w:val="24"/>
        </w:rPr>
        <w:t>kuruluşları, kamu kurumu niteliğindeki meslek kuruluşları ve bunların üst kuruluşları ile birlikler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3FE">
        <w:rPr>
          <w:rFonts w:ascii="Times New Roman" w:hAnsi="Times New Roman" w:cs="Times New Roman"/>
          <w:sz w:val="24"/>
          <w:szCs w:val="24"/>
        </w:rPr>
        <w:t xml:space="preserve">kooperatifler tarafından düzenlenecek genel kurul </w:t>
      </w:r>
      <w:proofErr w:type="gramStart"/>
      <w:r w:rsidRPr="003E03FE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3E03FE">
        <w:rPr>
          <w:rFonts w:ascii="Times New Roman" w:hAnsi="Times New Roman" w:cs="Times New Roman"/>
          <w:sz w:val="24"/>
          <w:szCs w:val="24"/>
        </w:rPr>
        <w:t xml:space="preserve"> kişilerin bir araya gelmesine neden olan her türlü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3FE">
        <w:rPr>
          <w:rFonts w:ascii="Times New Roman" w:hAnsi="Times New Roman" w:cs="Times New Roman"/>
          <w:sz w:val="24"/>
          <w:szCs w:val="24"/>
        </w:rPr>
        <w:t>etkinlik ertelenecektir.</w:t>
      </w:r>
    </w:p>
    <w:p w:rsidR="003E03FE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03FE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3FE">
        <w:rPr>
          <w:rFonts w:ascii="Times New Roman" w:hAnsi="Times New Roman" w:cs="Times New Roman"/>
          <w:sz w:val="24"/>
          <w:szCs w:val="24"/>
        </w:rPr>
        <w:t>Ayrıca denetim faaliyetlerinin kesintisiz yürütülmesi amacıyla yukarıda belirtildiği şekilde kişilerin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3FE">
        <w:rPr>
          <w:rFonts w:ascii="Times New Roman" w:hAnsi="Times New Roman" w:cs="Times New Roman"/>
          <w:sz w:val="24"/>
          <w:szCs w:val="24"/>
        </w:rPr>
        <w:t>araya gelmesine neden olacak her türlü etkinliğin Valilik/Kaymakamlıklara (ilgili mevzuatında başkaca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3FE">
        <w:rPr>
          <w:rFonts w:ascii="Times New Roman" w:hAnsi="Times New Roman" w:cs="Times New Roman"/>
          <w:sz w:val="24"/>
          <w:szCs w:val="24"/>
        </w:rPr>
        <w:t xml:space="preserve">hüküm bulunmadığı takdirde </w:t>
      </w:r>
      <w:r w:rsidRPr="003E03FE">
        <w:rPr>
          <w:rFonts w:ascii="Times New Roman" w:hAnsi="Times New Roman" w:cs="Times New Roman"/>
          <w:b/>
          <w:bCs/>
          <w:sz w:val="24"/>
          <w:szCs w:val="24"/>
        </w:rPr>
        <w:t>en az üç gün öncesinden</w:t>
      </w:r>
      <w:r w:rsidRPr="003E03FE">
        <w:rPr>
          <w:rFonts w:ascii="Times New Roman" w:hAnsi="Times New Roman" w:cs="Times New Roman"/>
          <w:sz w:val="24"/>
          <w:szCs w:val="24"/>
        </w:rPr>
        <w:t>) bildirilmesi sağlanarak bu kurum/kuruluşlarca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3FE">
        <w:rPr>
          <w:rFonts w:ascii="Times New Roman" w:hAnsi="Times New Roman" w:cs="Times New Roman"/>
          <w:sz w:val="24"/>
          <w:szCs w:val="24"/>
        </w:rPr>
        <w:t>yapılacak etkinliklerde belirlenen kurallara ve kişi ve alan sınırlamalarına riayet edilip edilmediğinin denetim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3FE">
        <w:rPr>
          <w:rFonts w:ascii="Times New Roman" w:hAnsi="Times New Roman" w:cs="Times New Roman"/>
          <w:sz w:val="24"/>
          <w:szCs w:val="24"/>
        </w:rPr>
        <w:t>ekiplerince kontrol edilmesi sağlanacaktır.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FE1A9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enilmektedir.</w:t>
      </w:r>
      <w:proofErr w:type="gramEnd"/>
    </w:p>
    <w:p w:rsidR="003E03FE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4435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435">
        <w:rPr>
          <w:rFonts w:ascii="Times New Roman" w:hAnsi="Times New Roman" w:cs="Times New Roman"/>
          <w:sz w:val="24"/>
          <w:szCs w:val="24"/>
        </w:rPr>
        <w:t xml:space="preserve">Sandıklı İlçe Hıfzıssıhha Kurulunun </w:t>
      </w:r>
      <w:r w:rsidR="00D31E8D">
        <w:rPr>
          <w:rFonts w:ascii="Times New Roman" w:hAnsi="Times New Roman" w:cs="Times New Roman"/>
          <w:sz w:val="24"/>
          <w:szCs w:val="24"/>
        </w:rPr>
        <w:t>02.</w:t>
      </w:r>
      <w:r w:rsidR="004A4435">
        <w:rPr>
          <w:rFonts w:ascii="Times New Roman" w:hAnsi="Times New Roman" w:cs="Times New Roman"/>
          <w:sz w:val="24"/>
          <w:szCs w:val="24"/>
        </w:rPr>
        <w:t xml:space="preserve">03.2021 tarihli ve </w:t>
      </w:r>
      <w:r w:rsidR="00D31E8D">
        <w:rPr>
          <w:rFonts w:ascii="Times New Roman" w:hAnsi="Times New Roman" w:cs="Times New Roman"/>
          <w:sz w:val="24"/>
          <w:szCs w:val="24"/>
        </w:rPr>
        <w:t>2021/03-2</w:t>
      </w:r>
      <w:r w:rsidR="004A4435">
        <w:rPr>
          <w:rFonts w:ascii="Times New Roman" w:hAnsi="Times New Roman" w:cs="Times New Roman"/>
          <w:sz w:val="24"/>
          <w:szCs w:val="24"/>
        </w:rPr>
        <w:t xml:space="preserve"> sayılı kararında belirtilen kurallar çerçevesinde;</w:t>
      </w:r>
    </w:p>
    <w:p w:rsidR="003E03FE" w:rsidRDefault="004A4435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3E03FE">
        <w:rPr>
          <w:rFonts w:ascii="Times New Roman" w:hAnsi="Times New Roman" w:cs="Times New Roman"/>
          <w:sz w:val="24"/>
          <w:szCs w:val="24"/>
        </w:rPr>
        <w:t xml:space="preserve">erneğimizin Olağan Genel Kurul Toplantısı üye sayımız </w:t>
      </w:r>
      <w:proofErr w:type="gramStart"/>
      <w:r w:rsidR="00D23F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E03FE">
        <w:rPr>
          <w:rFonts w:ascii="Times New Roman" w:hAnsi="Times New Roman" w:cs="Times New Roman"/>
          <w:sz w:val="24"/>
          <w:szCs w:val="24"/>
        </w:rPr>
        <w:t xml:space="preserve"> kişi olduğundan</w:t>
      </w:r>
      <w:r w:rsidR="00FE1A9A">
        <w:rPr>
          <w:rFonts w:ascii="Times New Roman" w:hAnsi="Times New Roman" w:cs="Times New Roman"/>
          <w:sz w:val="24"/>
          <w:szCs w:val="24"/>
        </w:rPr>
        <w:t xml:space="preserve"> bu kişilerin </w:t>
      </w:r>
      <w:r w:rsidR="003E03FE">
        <w:rPr>
          <w:rFonts w:ascii="Times New Roman" w:hAnsi="Times New Roman" w:cs="Times New Roman"/>
          <w:sz w:val="24"/>
          <w:szCs w:val="24"/>
        </w:rPr>
        <w:t xml:space="preserve">katılımıyla </w:t>
      </w:r>
      <w:proofErr w:type="spellStart"/>
      <w:r w:rsidR="003E03FE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3E03FE">
        <w:rPr>
          <w:rFonts w:ascii="Times New Roman" w:hAnsi="Times New Roman" w:cs="Times New Roman"/>
          <w:sz w:val="24"/>
          <w:szCs w:val="24"/>
        </w:rPr>
        <w:t xml:space="preserve"> tedbirleri çerçevesinde belirlenen kurallara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03FE">
        <w:rPr>
          <w:rFonts w:ascii="Times New Roman" w:hAnsi="Times New Roman" w:cs="Times New Roman"/>
          <w:sz w:val="24"/>
          <w:szCs w:val="24"/>
        </w:rPr>
        <w:t xml:space="preserve"> kişi ve alan sınırlamalarına uyarak</w:t>
      </w:r>
      <w:r w:rsidR="00FE1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3F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E1A9A">
        <w:rPr>
          <w:rFonts w:ascii="Times New Roman" w:hAnsi="Times New Roman" w:cs="Times New Roman"/>
          <w:sz w:val="24"/>
          <w:szCs w:val="24"/>
        </w:rPr>
        <w:t>/</w:t>
      </w:r>
      <w:r w:rsidR="003E03FE">
        <w:rPr>
          <w:rFonts w:ascii="Times New Roman" w:hAnsi="Times New Roman" w:cs="Times New Roman"/>
          <w:sz w:val="24"/>
          <w:szCs w:val="24"/>
        </w:rPr>
        <w:t>03</w:t>
      </w:r>
      <w:r w:rsidR="00FE1A9A">
        <w:rPr>
          <w:rFonts w:ascii="Times New Roman" w:hAnsi="Times New Roman" w:cs="Times New Roman"/>
          <w:sz w:val="24"/>
          <w:szCs w:val="24"/>
        </w:rPr>
        <w:t>/</w:t>
      </w:r>
      <w:r w:rsidR="003E03FE">
        <w:rPr>
          <w:rFonts w:ascii="Times New Roman" w:hAnsi="Times New Roman" w:cs="Times New Roman"/>
          <w:sz w:val="24"/>
          <w:szCs w:val="24"/>
        </w:rPr>
        <w:t xml:space="preserve">2021 </w:t>
      </w:r>
      <w:r w:rsidR="00D23F2F">
        <w:rPr>
          <w:rFonts w:ascii="Times New Roman" w:hAnsi="Times New Roman" w:cs="Times New Roman"/>
          <w:sz w:val="24"/>
          <w:szCs w:val="24"/>
        </w:rPr>
        <w:t>……………</w:t>
      </w:r>
      <w:r w:rsidR="003E03FE">
        <w:rPr>
          <w:rFonts w:ascii="Times New Roman" w:hAnsi="Times New Roman" w:cs="Times New Roman"/>
          <w:sz w:val="24"/>
          <w:szCs w:val="24"/>
        </w:rPr>
        <w:t xml:space="preserve">günü saat </w:t>
      </w:r>
      <w:r w:rsidR="00D23F2F">
        <w:rPr>
          <w:rFonts w:ascii="Times New Roman" w:hAnsi="Times New Roman" w:cs="Times New Roman"/>
          <w:sz w:val="24"/>
          <w:szCs w:val="24"/>
        </w:rPr>
        <w:t>……</w:t>
      </w:r>
      <w:r w:rsidR="00FE1A9A">
        <w:rPr>
          <w:rFonts w:ascii="Times New Roman" w:hAnsi="Times New Roman" w:cs="Times New Roman"/>
          <w:sz w:val="24"/>
          <w:szCs w:val="24"/>
        </w:rPr>
        <w:t xml:space="preserve">’ de ………………….. adresinde </w:t>
      </w:r>
      <w:r w:rsidR="003E03FE">
        <w:rPr>
          <w:rFonts w:ascii="Times New Roman" w:hAnsi="Times New Roman" w:cs="Times New Roman"/>
          <w:sz w:val="24"/>
          <w:szCs w:val="24"/>
        </w:rPr>
        <w:t>yapılacaktır.</w:t>
      </w:r>
    </w:p>
    <w:p w:rsidR="003E03FE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 ve gereğini arz ederim.</w:t>
      </w:r>
    </w:p>
    <w:p w:rsidR="003E03FE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03FE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03FE" w:rsidRDefault="003E03FE" w:rsidP="003E0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03FE" w:rsidRPr="003E03FE" w:rsidRDefault="003E03FE" w:rsidP="003E0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3F2F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FE1A9A" w:rsidRDefault="00FE1A9A" w:rsidP="003E0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E03FE">
        <w:rPr>
          <w:rFonts w:ascii="Times New Roman" w:hAnsi="Times New Roman" w:cs="Times New Roman"/>
          <w:sz w:val="24"/>
          <w:szCs w:val="24"/>
        </w:rPr>
        <w:t>Dernek Başkanı</w:t>
      </w:r>
    </w:p>
    <w:p w:rsidR="00FE1A9A" w:rsidRDefault="00FE1A9A" w:rsidP="00FE1A9A">
      <w:pPr>
        <w:rPr>
          <w:rFonts w:ascii="Times New Roman" w:hAnsi="Times New Roman" w:cs="Times New Roman"/>
          <w:sz w:val="24"/>
          <w:szCs w:val="24"/>
        </w:rPr>
      </w:pPr>
    </w:p>
    <w:p w:rsidR="00FE1A9A" w:rsidRDefault="00FE1A9A" w:rsidP="00FE1A9A">
      <w:pPr>
        <w:rPr>
          <w:rFonts w:ascii="Times New Roman" w:hAnsi="Times New Roman" w:cs="Times New Roman"/>
          <w:sz w:val="24"/>
          <w:szCs w:val="24"/>
        </w:rPr>
      </w:pPr>
    </w:p>
    <w:p w:rsidR="00FE1A9A" w:rsidRPr="003E03FE" w:rsidRDefault="00FE1A9A" w:rsidP="00FE1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Telefonu:</w:t>
      </w:r>
      <w:r w:rsidR="003E03FE">
        <w:rPr>
          <w:rFonts w:ascii="Times New Roman" w:hAnsi="Times New Roman" w:cs="Times New Roman"/>
          <w:sz w:val="24"/>
          <w:szCs w:val="24"/>
        </w:rPr>
        <w:tab/>
      </w:r>
      <w:r w:rsidR="003E03FE">
        <w:rPr>
          <w:rFonts w:ascii="Times New Roman" w:hAnsi="Times New Roman" w:cs="Times New Roman"/>
          <w:sz w:val="24"/>
          <w:szCs w:val="24"/>
        </w:rPr>
        <w:tab/>
      </w:r>
      <w:r w:rsidR="003E03FE">
        <w:rPr>
          <w:rFonts w:ascii="Times New Roman" w:hAnsi="Times New Roman" w:cs="Times New Roman"/>
          <w:sz w:val="24"/>
          <w:szCs w:val="24"/>
        </w:rPr>
        <w:tab/>
      </w:r>
      <w:r w:rsidR="003E03FE">
        <w:rPr>
          <w:rFonts w:ascii="Times New Roman" w:hAnsi="Times New Roman" w:cs="Times New Roman"/>
          <w:sz w:val="24"/>
          <w:szCs w:val="24"/>
        </w:rPr>
        <w:tab/>
      </w:r>
      <w:r w:rsidR="003E03FE">
        <w:rPr>
          <w:rFonts w:ascii="Times New Roman" w:hAnsi="Times New Roman" w:cs="Times New Roman"/>
          <w:sz w:val="24"/>
          <w:szCs w:val="24"/>
        </w:rPr>
        <w:tab/>
      </w:r>
      <w:r w:rsidR="003E03FE">
        <w:rPr>
          <w:rFonts w:ascii="Times New Roman" w:hAnsi="Times New Roman" w:cs="Times New Roman"/>
          <w:sz w:val="24"/>
          <w:szCs w:val="24"/>
        </w:rPr>
        <w:tab/>
      </w:r>
      <w:r w:rsidR="003E03FE">
        <w:rPr>
          <w:rFonts w:ascii="Times New Roman" w:hAnsi="Times New Roman" w:cs="Times New Roman"/>
          <w:sz w:val="24"/>
          <w:szCs w:val="24"/>
        </w:rPr>
        <w:tab/>
      </w:r>
      <w:r w:rsidR="003E03FE">
        <w:rPr>
          <w:rFonts w:ascii="Times New Roman" w:hAnsi="Times New Roman" w:cs="Times New Roman"/>
          <w:sz w:val="24"/>
          <w:szCs w:val="24"/>
        </w:rPr>
        <w:tab/>
      </w:r>
    </w:p>
    <w:sectPr w:rsidR="00FE1A9A" w:rsidRPr="003E03FE" w:rsidSect="007E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E03FE"/>
    <w:rsid w:val="000C3E61"/>
    <w:rsid w:val="002A480B"/>
    <w:rsid w:val="003E03FE"/>
    <w:rsid w:val="004A4435"/>
    <w:rsid w:val="00555AD3"/>
    <w:rsid w:val="00620CC6"/>
    <w:rsid w:val="00651045"/>
    <w:rsid w:val="00694339"/>
    <w:rsid w:val="007E458D"/>
    <w:rsid w:val="00986667"/>
    <w:rsid w:val="00D23F2F"/>
    <w:rsid w:val="00D31E8D"/>
    <w:rsid w:val="00E7727E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94339"/>
    <w:rPr>
      <w:b/>
      <w:bCs/>
    </w:rPr>
  </w:style>
  <w:style w:type="paragraph" w:styleId="AralkYok">
    <w:name w:val="No Spacing"/>
    <w:uiPriority w:val="1"/>
    <w:qFormat/>
    <w:rsid w:val="00694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filiz</cp:lastModifiedBy>
  <cp:revision>5</cp:revision>
  <dcterms:created xsi:type="dcterms:W3CDTF">2021-03-03T12:45:00Z</dcterms:created>
  <dcterms:modified xsi:type="dcterms:W3CDTF">2021-03-04T11:01:00Z</dcterms:modified>
</cp:coreProperties>
</file>